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F7C1" w14:textId="322DB303" w:rsidR="00D85513" w:rsidRPr="00D27BA4" w:rsidRDefault="00D85513" w:rsidP="00D85513">
      <w:pPr>
        <w:pStyle w:val="a3"/>
        <w:shd w:val="clear" w:color="auto" w:fill="FFFFFF"/>
        <w:spacing w:before="0" w:beforeAutospacing="0" w:after="0" w:afterAutospacing="0"/>
        <w:jc w:val="center"/>
        <w:rPr>
          <w:rFonts w:ascii="Arial" w:hAnsi="Arial" w:cs="Arial"/>
          <w:b/>
          <w:i/>
          <w:color w:val="FF0000"/>
          <w:sz w:val="19"/>
          <w:szCs w:val="19"/>
        </w:rPr>
      </w:pPr>
      <w:r>
        <w:rPr>
          <w:b/>
          <w:i/>
          <w:color w:val="FF0000"/>
          <w:sz w:val="36"/>
          <w:szCs w:val="36"/>
        </w:rPr>
        <w:t>«</w:t>
      </w:r>
      <w:r w:rsidRPr="00D27BA4">
        <w:rPr>
          <w:b/>
          <w:i/>
          <w:color w:val="FF0000"/>
          <w:sz w:val="36"/>
          <w:szCs w:val="36"/>
        </w:rPr>
        <w:t>ГОВОРИТЕ С РЕБЕНКОМ ПРАВИЛЬН</w:t>
      </w:r>
      <w:r>
        <w:rPr>
          <w:b/>
          <w:i/>
          <w:color w:val="FF0000"/>
          <w:sz w:val="36"/>
          <w:szCs w:val="36"/>
        </w:rPr>
        <w:t>О»</w:t>
      </w:r>
      <w:r w:rsidRPr="00D27BA4">
        <w:rPr>
          <w:rFonts w:ascii="Arial" w:hAnsi="Arial" w:cs="Arial"/>
          <w:b/>
          <w:i/>
          <w:color w:val="FF0000"/>
          <w:sz w:val="19"/>
          <w:szCs w:val="19"/>
        </w:rPr>
        <w:br/>
      </w:r>
      <w:r w:rsidRPr="00D27BA4">
        <w:rPr>
          <w:noProof/>
          <w:color w:val="000000"/>
          <w:sz w:val="19"/>
          <w:szCs w:val="19"/>
        </w:rPr>
        <w:drawing>
          <wp:anchor distT="0" distB="0" distL="114300" distR="114300" simplePos="0" relativeHeight="251659264" behindDoc="0" locked="0" layoutInCell="1" allowOverlap="0" wp14:anchorId="35CBB602" wp14:editId="2F930326">
            <wp:simplePos x="0" y="0"/>
            <wp:positionH relativeFrom="column">
              <wp:posOffset>20955</wp:posOffset>
            </wp:positionH>
            <wp:positionV relativeFrom="line">
              <wp:posOffset>137160</wp:posOffset>
            </wp:positionV>
            <wp:extent cx="3529330" cy="5250180"/>
            <wp:effectExtent l="0" t="0" r="0" b="7620"/>
            <wp:wrapSquare wrapText="bothSides"/>
            <wp:docPr id="9" name="Рисунок 9" descr="hello_html_639e5e4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39e5e4e.bmp"/>
                    <pic:cNvPicPr>
                      <a:picLocks noChangeAspect="1" noChangeArrowheads="1"/>
                    </pic:cNvPicPr>
                  </pic:nvPicPr>
                  <pic:blipFill>
                    <a:blip r:embed="rId4" cstate="print"/>
                    <a:srcRect/>
                    <a:stretch>
                      <a:fillRect/>
                    </a:stretch>
                  </pic:blipFill>
                  <pic:spPr bwMode="auto">
                    <a:xfrm>
                      <a:off x="0" y="0"/>
                      <a:ext cx="3529330" cy="5250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1C8539" w14:textId="66A7106A" w:rsidR="00D85513" w:rsidRPr="00D27BA4" w:rsidRDefault="00D85513" w:rsidP="00D85513">
      <w:pPr>
        <w:pStyle w:val="a3"/>
        <w:shd w:val="clear" w:color="auto" w:fill="FFFFFF"/>
        <w:spacing w:before="0" w:beforeAutospacing="0" w:after="0" w:afterAutospacing="0" w:line="266" w:lineRule="atLeast"/>
        <w:rPr>
          <w:color w:val="000000"/>
          <w:sz w:val="19"/>
          <w:szCs w:val="19"/>
        </w:rPr>
      </w:pPr>
      <w:r w:rsidRPr="00D27BA4">
        <w:rPr>
          <w:b/>
          <w:bCs/>
          <w:color w:val="000000"/>
          <w:sz w:val="26"/>
          <w:szCs w:val="26"/>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14:paraId="652FBAF0" w14:textId="77777777" w:rsidR="00D85513" w:rsidRPr="00D27BA4" w:rsidRDefault="00D85513" w:rsidP="00D85513">
      <w:pPr>
        <w:pStyle w:val="a3"/>
        <w:shd w:val="clear" w:color="auto" w:fill="FFFFFF"/>
        <w:spacing w:before="0" w:beforeAutospacing="0" w:after="0" w:afterAutospacing="0" w:line="266" w:lineRule="atLeast"/>
        <w:rPr>
          <w:color w:val="000000"/>
          <w:sz w:val="19"/>
          <w:szCs w:val="19"/>
        </w:rPr>
      </w:pPr>
      <w:r w:rsidRPr="00D27BA4">
        <w:rPr>
          <w:b/>
          <w:bCs/>
          <w:color w:val="000000"/>
          <w:sz w:val="26"/>
          <w:szCs w:val="26"/>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D27BA4">
        <w:rPr>
          <w:b/>
          <w:bCs/>
          <w:color w:val="000000"/>
          <w:sz w:val="26"/>
          <w:szCs w:val="26"/>
        </w:rPr>
        <w:t>бибика</w:t>
      </w:r>
      <w:proofErr w:type="spellEnd"/>
      <w:r w:rsidRPr="00D27BA4">
        <w:rPr>
          <w:b/>
          <w:bCs/>
          <w:color w:val="000000"/>
          <w:sz w:val="26"/>
          <w:szCs w:val="26"/>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14:paraId="73238438" w14:textId="77777777" w:rsidR="00D85513" w:rsidRPr="00D27BA4" w:rsidRDefault="00D85513" w:rsidP="00D85513">
      <w:pPr>
        <w:pStyle w:val="a3"/>
        <w:shd w:val="clear" w:color="auto" w:fill="FFFFFF"/>
        <w:spacing w:before="0" w:beforeAutospacing="0" w:after="0" w:afterAutospacing="0" w:line="266" w:lineRule="atLeast"/>
        <w:rPr>
          <w:color w:val="000000"/>
          <w:sz w:val="19"/>
          <w:szCs w:val="19"/>
        </w:rPr>
      </w:pPr>
      <w:r w:rsidRPr="00D27BA4">
        <w:rPr>
          <w:b/>
          <w:bCs/>
          <w:color w:val="000000"/>
          <w:sz w:val="26"/>
          <w:szCs w:val="26"/>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p>
    <w:p w14:paraId="34943BED" w14:textId="77777777" w:rsidR="00D85513" w:rsidRDefault="00D85513" w:rsidP="00D85513">
      <w:pPr>
        <w:pStyle w:val="a3"/>
        <w:shd w:val="clear" w:color="auto" w:fill="FFFFFF"/>
        <w:spacing w:before="0" w:beforeAutospacing="0" w:after="0" w:afterAutospacing="0" w:line="266" w:lineRule="atLeast"/>
        <w:rPr>
          <w:b/>
          <w:bCs/>
          <w:color w:val="000000"/>
          <w:sz w:val="26"/>
          <w:szCs w:val="26"/>
        </w:rPr>
      </w:pPr>
      <w:r w:rsidRPr="00D27BA4">
        <w:rPr>
          <w:b/>
          <w:bCs/>
          <w:color w:val="000000"/>
          <w:sz w:val="26"/>
          <w:szCs w:val="26"/>
        </w:rPr>
        <w:t>Нельзя ругать малыша за плохую речь, а лучше дать правильный образец для произношения.</w:t>
      </w:r>
    </w:p>
    <w:p w14:paraId="646B026C" w14:textId="1589E356" w:rsidR="004113DE" w:rsidRDefault="004113DE"/>
    <w:p w14:paraId="65E329F7" w14:textId="3F14B407" w:rsidR="00D85513" w:rsidRDefault="00D85513"/>
    <w:p w14:paraId="184B5015" w14:textId="5C30C104" w:rsidR="00D85513" w:rsidRPr="00D85513" w:rsidRDefault="00D85513">
      <w:pPr>
        <w:rPr>
          <w:rFonts w:ascii="Times New Roman" w:hAnsi="Times New Roman" w:cs="Times New Roman"/>
          <w:sz w:val="28"/>
          <w:szCs w:val="28"/>
        </w:rPr>
      </w:pPr>
      <w:r w:rsidRPr="00D85513">
        <w:rPr>
          <w:rFonts w:ascii="Times New Roman" w:hAnsi="Times New Roman" w:cs="Times New Roman"/>
          <w:sz w:val="28"/>
          <w:szCs w:val="28"/>
        </w:rPr>
        <w:t>ИСТОЧНИК-ИНТЕРНЕТ</w:t>
      </w:r>
    </w:p>
    <w:sectPr w:rsidR="00D85513" w:rsidRPr="00D8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B1"/>
    <w:rsid w:val="004113DE"/>
    <w:rsid w:val="00471EB1"/>
    <w:rsid w:val="00D8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4146"/>
  <w15:chartTrackingRefBased/>
  <w15:docId w15:val="{5B9D03E9-1235-448D-8727-44552B9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Курзакова</dc:creator>
  <cp:keywords/>
  <dc:description/>
  <cp:lastModifiedBy>Анастасия Курзакова</cp:lastModifiedBy>
  <cp:revision>2</cp:revision>
  <dcterms:created xsi:type="dcterms:W3CDTF">2020-09-08T01:39:00Z</dcterms:created>
  <dcterms:modified xsi:type="dcterms:W3CDTF">2020-09-08T01:40:00Z</dcterms:modified>
</cp:coreProperties>
</file>